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tabs>
          <w:tab w:val="right" w:pos="8222" w:leader="none"/>
        </w:tabs>
        <w:spacing w:lineRule="auto" w:line="240" w:before="1134" w:after="567"/>
        <w:jc w:val="center"/>
        <w:rPr>
          <w:rFonts w:ascii="DejaVu Sans Condensed" w:hAnsi="DejaVu Sans Condensed"/>
          <w:b/>
          <w:spacing w:val="200"/>
          <w:sz w:val="28"/>
          <w:szCs w:val="28"/>
        </w:rPr>
      </w:pPr>
      <w:r>
        <w:rPr>
          <w:rFonts w:ascii="DejaVu Sans Condensed" w:hAnsi="DejaVu Sans Condensed"/>
          <w:b/>
          <w:spacing w:val="200"/>
          <w:sz w:val="28"/>
          <w:szCs w:val="28"/>
        </w:rPr>
        <w:t>Αίτηση</w:t>
      </w:r>
    </w:p>
    <w:p>
      <w:pPr>
        <w:sectPr>
          <w:footerReference w:type="even" r:id="rId2"/>
          <w:footerReference w:type="default" r:id="rId3"/>
          <w:type w:val="nextPage"/>
          <w:pgSz w:w="11906" w:h="16838"/>
          <w:pgMar w:left="1800" w:right="1800" w:header="0" w:top="708" w:footer="708" w:bottom="765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widowControl/>
        <w:tabs>
          <w:tab w:val="right" w:pos="8222" w:leader="none"/>
        </w:tabs>
        <w:bidi w:val="0"/>
        <w:spacing w:lineRule="auto" w:line="240" w:before="0" w:after="0"/>
        <w:ind w:left="283" w:right="0" w:hanging="0"/>
        <w:jc w:val="left"/>
        <w:rPr>
          <w:rFonts w:ascii="DejaVu Sans Condensed" w:hAnsi="DejaVu Sans Condensed"/>
          <w:b w:val="false"/>
          <w:bCs w:val="false"/>
          <w:sz w:val="24"/>
        </w:rPr>
      </w:pPr>
      <w:r>
        <w:rPr>
          <w:rFonts w:ascii="DejaVu Sans Condensed" w:hAnsi="DejaVu Sans Condensed"/>
          <w:b/>
          <w:bCs/>
          <w:sz w:val="24"/>
        </w:rPr>
        <w:t>Από</w:t>
      </w:r>
      <w:r>
        <w:rPr>
          <w:rFonts w:ascii="DejaVu Sans Condensed" w:hAnsi="DejaVu Sans Condensed"/>
          <w:b w:val="false"/>
          <w:bCs w:val="false"/>
          <w:sz w:val="24"/>
        </w:rPr>
        <w:t>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Όνομα: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Επώνυμο: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Όνομα πατέρα: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Τηλέφωνο: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Διεύθυνση:</w:t>
      </w:r>
    </w:p>
    <w:p>
      <w:pPr>
        <w:pStyle w:val="Normal"/>
        <w:tabs>
          <w:tab w:val="right" w:pos="8222" w:leader="none"/>
        </w:tabs>
        <w:spacing w:lineRule="exact" w:line="397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Ηλεκτρονική διεύθυνση:</w:t>
      </w:r>
    </w:p>
    <w:p>
      <w:pPr>
        <w:pStyle w:val="Normal"/>
        <w:widowControl/>
        <w:tabs>
          <w:tab w:val="right" w:pos="8222" w:leader="none"/>
        </w:tabs>
        <w:bidi w:val="0"/>
        <w:spacing w:lineRule="auto" w:line="240" w:before="0" w:after="0"/>
        <w:ind w:left="283" w:right="0" w:hanging="0"/>
        <w:jc w:val="left"/>
        <w:rPr>
          <w:rFonts w:ascii="DejaVu Sans Condensed" w:hAnsi="DejaVu Sans Condensed"/>
          <w:sz w:val="24"/>
        </w:rPr>
      </w:pPr>
      <w:r>
        <w:br w:type="column"/>
      </w:r>
      <w:r>
        <w:rPr>
          <w:rFonts w:ascii="DejaVu Sans Condensed" w:hAnsi="DejaVu Sans Condensed"/>
          <w:b/>
          <w:bCs/>
          <w:sz w:val="24"/>
        </w:rPr>
        <w:t>Προς</w:t>
      </w:r>
      <w:r>
        <w:rPr>
          <w:rFonts w:ascii="DejaVu Sans Condensed" w:hAnsi="DejaVu Sans Condensed"/>
          <w:sz w:val="24"/>
        </w:rPr>
        <w:t>:</w:t>
      </w:r>
    </w:p>
    <w:p>
      <w:pPr>
        <w:pStyle w:val="Normal"/>
        <w:tabs>
          <w:tab w:val="right" w:pos="8222" w:leader="none"/>
        </w:tabs>
        <w:spacing w:lineRule="auto" w:line="240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Γραμματεία της Σχολής Μηχανικών και Διοίκησης</w:t>
      </w:r>
    </w:p>
    <w:p>
      <w:pPr>
        <w:pStyle w:val="Normal"/>
        <w:tabs>
          <w:tab w:val="right" w:pos="8222" w:leader="none"/>
        </w:tabs>
        <w:spacing w:lineRule="auto" w:line="240" w:before="0" w:after="0"/>
        <w:rPr>
          <w:rFonts w:ascii="DejaVu Sans Condensed" w:hAnsi="DejaVu Sans Condensed"/>
          <w:sz w:val="24"/>
        </w:rPr>
      </w:pPr>
      <w:r>
        <w:rPr>
          <w:rFonts w:ascii="DejaVu Sans Condensed" w:hAnsi="DejaVu Sans Condensed"/>
          <w:sz w:val="24"/>
        </w:rPr>
        <w:t>Πολυτεχνείο Κρήτης</w:t>
      </w:r>
    </w:p>
    <w:p>
      <w:pPr>
        <w:sectPr>
          <w:type w:val="continuous"/>
          <w:pgSz w:w="11906" w:h="16838"/>
          <w:pgMar w:left="1800" w:right="1800" w:header="0" w:top="708" w:footer="708" w:bottom="765" w:gutter="0"/>
          <w:cols w:num="2" w:equalWidth="false" w:sep="false">
            <w:col w:w="5340" w:space="268"/>
            <w:col w:w="2698"/>
          </w:cols>
          <w:formProt w:val="false"/>
          <w:textDirection w:val="lrTb"/>
          <w:docGrid w:type="default" w:linePitch="360" w:charSpace="4096"/>
        </w:sectPr>
      </w:pPr>
    </w:p>
    <w:p>
      <w:pPr>
        <w:pStyle w:val="TextBodyIndent"/>
        <w:spacing w:lineRule="auto" w:line="240" w:before="567" w:after="0"/>
        <w:ind w:left="0" w:right="0" w:firstLine="570"/>
        <w:jc w:val="both"/>
        <w:rPr>
          <w:rFonts w:ascii="DejaVu Sans Condensed" w:hAnsi="DejaVu Sans Condensed"/>
          <w:b w:val="false"/>
          <w:bCs w:val="false"/>
          <w:sz w:val="24"/>
          <w:szCs w:val="24"/>
        </w:rPr>
      </w:pPr>
      <w:r>
        <w:rPr>
          <w:rFonts w:ascii="DejaVu Sans Condensed" w:hAnsi="DejaVu Sans Condensed"/>
          <w:b w:val="false"/>
          <w:bCs w:val="false"/>
          <w:sz w:val="24"/>
          <w:szCs w:val="24"/>
        </w:rPr>
        <w:t>Παρακαλώ όπως κάνετε δεκτή την αίτησή μου για ενδεχόμενη ανάθεση διδακτικού έργου κατά το εαρινό εξάμηνο του ακαδημαϊκού έτους 2017-2018 για τη διδασκαλία του μαθήματος Βιομηχανική Κοινωνιολογία.</w:t>
      </w:r>
    </w:p>
    <w:p>
      <w:pPr>
        <w:pStyle w:val="Normal"/>
        <w:tabs>
          <w:tab w:val="left" w:pos="567" w:leader="none"/>
          <w:tab w:val="left" w:pos="5387" w:leader="none"/>
          <w:tab w:val="right" w:pos="8222" w:leader="dot"/>
        </w:tabs>
        <w:spacing w:lineRule="auto" w:line="240" w:before="1134" w:after="0"/>
        <w:rPr>
          <w:rFonts w:ascii="DejaVu Sans Condensed" w:hAnsi="DejaVu Sans Condensed"/>
        </w:rPr>
      </w:pPr>
      <w:r>
        <w:rPr>
          <w:rFonts w:ascii="DejaVu Sans Condensed" w:hAnsi="DejaVu Sans Condensed"/>
        </w:rPr>
        <w:t>Ο αιτών / Η αιτούσα</w:t>
      </w:r>
    </w:p>
    <w:p>
      <w:pPr>
        <w:pStyle w:val="Normal"/>
        <w:tabs>
          <w:tab w:val="left" w:pos="567" w:leader="none"/>
          <w:tab w:val="left" w:pos="5387" w:leader="none"/>
          <w:tab w:val="right" w:pos="8222" w:leader="dot"/>
        </w:tabs>
        <w:spacing w:lineRule="auto" w:line="240" w:before="1134" w:after="0"/>
        <w:rPr>
          <w:rFonts w:ascii="DejaVu Sans Condensed" w:hAnsi="DejaVu Sans Condensed"/>
        </w:rPr>
      </w:pPr>
      <w:r>
        <w:rPr>
          <w:rFonts w:ascii="DejaVu Sans Condensed" w:hAnsi="DejaVu Sans Condensed"/>
        </w:rPr>
        <w:tab/>
        <w:t>Υπογραφή</w:t>
      </w:r>
    </w:p>
    <w:sectPr>
      <w:type w:val="continuous"/>
      <w:pgSz w:w="11906" w:h="16838"/>
      <w:pgMar w:left="1800" w:right="1800" w:header="0" w:top="708" w:footer="708" w:bottom="765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default"/>
  </w:font>
  <w:font w:name="Times New Roman">
    <w:charset w:val="01"/>
    <w:family w:val="swiss"/>
    <w:pitch w:val="default"/>
  </w:font>
  <w:font w:name="Tahoma">
    <w:charset w:val="01"/>
    <w:family w:val="swiss"/>
    <w:pitch w:val="default"/>
  </w:font>
  <w:font w:name="Arial">
    <w:charset w:val="01"/>
    <w:family w:val="swiss"/>
    <w:pitch w:val="variable"/>
  </w:font>
  <w:font w:name="Arial">
    <w:charset w:val="01"/>
    <w:family w:val="swiss"/>
    <w:pitch w:val="default"/>
  </w:font>
  <w:font w:name="DejaVu Sans Condensed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rPr>
        <w:rFonts w:ascii="DejaVu Sans Condensed" w:hAnsi="DejaVu Sans Condensed"/>
        <w:sz w:val="20"/>
        <w:szCs w:val="20"/>
        <w:lang w:val="en-US"/>
      </w:rPr>
    </w:pPr>
    <w:r>
      <w:rPr>
        <w:rFonts w:ascii="DejaVu Sans Condensed" w:hAnsi="DejaVu Sans Condensed"/>
        <w:sz w:val="20"/>
        <w:szCs w:val="20"/>
      </w:rPr>
      <w:t xml:space="preserve">Η αίτηση υποβάλλεται μόνο ηλεκτρονικά στην διεύθυνση </w:t>
    </w:r>
    <w:r>
      <w:rPr>
        <w:rFonts w:ascii="DejaVu Sans Condensed" w:hAnsi="DejaVu Sans Condensed"/>
        <w:sz w:val="20"/>
        <w:szCs w:val="20"/>
        <w:lang w:val="en-US"/>
      </w:rPr>
      <w:t>dfragomichelaki</w:t>
    </w:r>
    <w:r>
      <w:rPr>
        <w:rFonts w:ascii="DejaVu Sans Condensed" w:hAnsi="DejaVu Sans Condensed"/>
        <w:sz w:val="20"/>
        <w:szCs w:val="20"/>
      </w:rPr>
      <w:t>@</w:t>
    </w:r>
    <w:r>
      <w:rPr>
        <w:rFonts w:ascii="DejaVu Sans Condensed" w:hAnsi="DejaVu Sans Condensed"/>
        <w:sz w:val="20"/>
        <w:szCs w:val="20"/>
        <w:lang w:val="en-US"/>
      </w:rPr>
      <w:t>isc</w:t>
    </w:r>
    <w:r>
      <w:rPr>
        <w:rFonts w:ascii="DejaVu Sans Condensed" w:hAnsi="DejaVu Sans Condensed"/>
        <w:sz w:val="20"/>
        <w:szCs w:val="20"/>
      </w:rPr>
      <w:t>.</w:t>
    </w:r>
    <w:r>
      <w:rPr>
        <w:rFonts w:ascii="DejaVu Sans Condensed" w:hAnsi="DejaVu Sans Condensed"/>
        <w:sz w:val="20"/>
        <w:szCs w:val="20"/>
        <w:lang w:val="en-US"/>
      </w:rPr>
      <w:t>tuc</w:t>
    </w:r>
    <w:r>
      <w:rPr>
        <w:rFonts w:ascii="DejaVu Sans Condensed" w:hAnsi="DejaVu Sans Condensed"/>
        <w:sz w:val="20"/>
        <w:szCs w:val="20"/>
      </w:rPr>
      <w:t>.</w:t>
    </w:r>
    <w:r>
      <w:rPr>
        <w:rFonts w:ascii="DejaVu Sans Condensed" w:hAnsi="DejaVu Sans Condensed"/>
        <w:sz w:val="20"/>
        <w:szCs w:val="20"/>
        <w:lang w:val="en-US"/>
      </w:rPr>
      <w:t>gr</w:t>
    </w:r>
  </w:p>
</w:ftr>
</file>

<file path=word/settings.xml><?xml version="1.0" encoding="utf-8"?>
<w:settings xmlns:w="http://schemas.openxmlformats.org/wordprocessingml/2006/main">
  <w:zoom w:percent="100"/>
  <w:defaultTabStop w:val="720"/>
  <w:evenAndOddHeaders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WenQuanYi Micro Hei" w:cs="DejaVu Sans"/>
        <w:sz w:val="22"/>
        <w:szCs w:val="22"/>
        <w:lang w:val="el-GR" w:eastAsia="en-US" w:bidi="ar-SA"/>
      </w:rPr>
    </w:rPrDefault>
    <w:pPrDefault>
      <w:pPr>
        <w:spacing w:lineRule="auto" w:line="256"/>
      </w:pPr>
    </w:pPrDefault>
  </w:docDefaults>
  <w:style w:type="paragraph" w:styleId="Normal">
    <w:name w:val="Normal"/>
    <w:pPr>
      <w:widowControl/>
      <w:suppressAutoHyphens w:val="true"/>
      <w:kinsoku w:val="true"/>
      <w:overflowPunct w:val="true"/>
      <w:autoSpaceDE w:val="true"/>
      <w:bidi w:val="0"/>
      <w:spacing w:lineRule="auto" w:line="256" w:before="0" w:after="160"/>
    </w:pPr>
    <w:rPr>
      <w:rFonts w:ascii="Calibri" w:hAnsi="Calibri" w:eastAsia="WenQuanYi Micro Hei" w:cs="DejaVu Sans"/>
      <w:color w:val="auto"/>
      <w:sz w:val="22"/>
      <w:szCs w:val="22"/>
      <w:lang w:val="el-GR" w:eastAsia="en-US" w:bidi="ar-SA"/>
    </w:rPr>
  </w:style>
  <w:style w:type="character" w:styleId="DefaultParagraphFont">
    <w:name w:val="Default Paragraph Font"/>
    <w:rPr/>
  </w:style>
  <w:style w:type="character" w:styleId="Char">
    <w:name w:val="Σώμα κείμενου με εσοχή Char"/>
    <w:basedOn w:val="DefaultParagraphFont"/>
    <w:rPr>
      <w:rFonts w:ascii="Times New Roman" w:hAnsi="Times New Roman" w:eastAsia="Times New Roman" w:cs="Times New Roman"/>
      <w:sz w:val="28"/>
      <w:szCs w:val="20"/>
      <w:lang w:eastAsia="el-GR"/>
    </w:rPr>
  </w:style>
  <w:style w:type="character" w:styleId="Char1">
    <w:name w:val="Κεφαλίδα Char"/>
    <w:basedOn w:val="DefaultParagraphFont"/>
    <w:rPr/>
  </w:style>
  <w:style w:type="character" w:styleId="Char2">
    <w:name w:val="Υποσέλιδο Char"/>
    <w:basedOn w:val="DefaultParagraphFont"/>
    <w:rPr/>
  </w:style>
  <w:style w:type="character" w:styleId="Char3">
    <w:name w:val="Κείμενο πλαισίου Char"/>
    <w:basedOn w:val="DefaultParagraphFont"/>
    <w:rPr>
      <w:rFonts w:ascii="Tahoma" w:hAnsi="Tahoma" w:cs="Tahoma"/>
      <w:sz w:val="16"/>
      <w:szCs w:val="16"/>
    </w:rPr>
  </w:style>
  <w:style w:type="character" w:styleId="ListLabel1">
    <w:name w:val="ListLabel 1"/>
    <w:rPr>
      <w:b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Arial" w:hAnsi="Arial" w:eastAsia="WenQuanYi Micro Hei" w:cs="Lohit Hindi"/>
      <w:sz w:val="28"/>
      <w:szCs w:val="28"/>
    </w:rPr>
  </w:style>
  <w:style w:type="paragraph" w:styleId="TextBody">
    <w:name w:val="Text Body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ascii="Arial" w:hAnsi="Arial" w:cs="Lohit Hindi"/>
    </w:rPr>
  </w:style>
  <w:style w:type="paragraph" w:styleId="Caption">
    <w:name w:val="Caption"/>
    <w:basedOn w:val="Normal"/>
    <w:pPr>
      <w:suppressLineNumbers/>
      <w:spacing w:before="120" w:after="120"/>
    </w:pPr>
    <w:rPr>
      <w:rFonts w:ascii="Arial" w:hAnsi="Arial" w:cs="Lohit Hind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ascii="Arial" w:hAnsi="Arial" w:cs="Lohit Hindi"/>
    </w:rPr>
  </w:style>
  <w:style w:type="paragraph" w:styleId="TextBodyIndent">
    <w:name w:val="Text Body Indent"/>
    <w:basedOn w:val="Normal"/>
    <w:pPr>
      <w:tabs>
        <w:tab w:val="left" w:pos="567" w:leader="none"/>
      </w:tabs>
      <w:spacing w:lineRule="auto" w:line="360" w:before="0" w:after="0"/>
      <w:ind w:left="4536" w:right="0" w:hanging="4536"/>
    </w:pPr>
    <w:rPr>
      <w:rFonts w:ascii="Times New Roman" w:hAnsi="Times New Roman" w:eastAsia="Times New Roman" w:cs="Times New Roman"/>
      <w:sz w:val="28"/>
      <w:szCs w:val="20"/>
      <w:lang w:eastAsia="el-GR"/>
    </w:rPr>
  </w:style>
  <w:style w:type="paragraph" w:styleId="ListParagraph">
    <w:name w:val="List Paragraph"/>
    <w:basedOn w:val="Normal"/>
    <w:pPr>
      <w:spacing w:lineRule="auto" w:line="240" w:before="0" w:after="0"/>
      <w:ind w:left="720" w:right="0" w:hanging="0"/>
    </w:pPr>
    <w:rPr>
      <w:rFonts w:ascii="Times New Roman" w:hAnsi="Times New Roman" w:eastAsia="Times New Roman" w:cs="Times New Roman"/>
      <w:sz w:val="20"/>
      <w:szCs w:val="20"/>
      <w:lang w:eastAsia="el-GR"/>
    </w:rPr>
  </w:style>
  <w:style w:type="paragraph" w:styleId="Header">
    <w:name w:val="Header"/>
    <w:basedOn w:val="Normal"/>
    <w:pPr>
      <w:suppressLineNumbers/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Footer">
    <w:name w:val="Footer"/>
    <w:basedOn w:val="Normal"/>
    <w:pPr>
      <w:suppressLineNumbers/>
      <w:tabs>
        <w:tab w:val="center" w:pos="4153" w:leader="none"/>
        <w:tab w:val="right" w:pos="8306" w:leader="none"/>
      </w:tabs>
      <w:spacing w:lineRule="auto" w:line="240" w:before="0" w:after="0"/>
    </w:pPr>
    <w:rPr/>
  </w:style>
  <w:style w:type="paragraph" w:styleId="BalloonText">
    <w:name w:val="Balloon Text"/>
    <w:basedOn w:val="Normal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Contents">
    <w:name w:val="Table Contents"/>
    <w:basedOn w:val="Normal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2017-01-24T13:41:00Z</dcterms:created>
  <dc:creator>Microsoft account</dc:creator>
  <dc:language>el-GR</dc:language>
  <cp:lastModifiedBy>Savas Piperidis</cp:lastModifiedBy>
  <dcterms:modified xsi:type="dcterms:W3CDTF">2018-01-18T19:49:40Z</dcterms:modified>
  <cp:revision>12</cp:revision>
</cp:coreProperties>
</file>